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BF743D">
        <w:trPr>
          <w:trHeight w:hRule="exact" w:val="3031"/>
        </w:trPr>
        <w:tc>
          <w:tcPr>
            <w:tcW w:w="10716" w:type="dxa"/>
          </w:tcPr>
          <w:p w:rsidR="00BF743D" w:rsidRDefault="00BC242F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43D">
        <w:trPr>
          <w:trHeight w:hRule="exact" w:val="8335"/>
        </w:trPr>
        <w:tc>
          <w:tcPr>
            <w:tcW w:w="10716" w:type="dxa"/>
            <w:vAlign w:val="center"/>
          </w:tcPr>
          <w:p w:rsidR="00BF743D" w:rsidRDefault="00BF743D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Москвы от 13.10.2009 N 1115-ПП</w:t>
            </w:r>
            <w:r>
              <w:rPr>
                <w:sz w:val="48"/>
                <w:szCs w:val="48"/>
              </w:rPr>
              <w:br/>
              <w:t>"О внесении изменений в постановление Правительства Москвы от 2 июня 2009 г. N 513-ПП и дальнейших мерах по его реализации"</w:t>
            </w:r>
            <w:r>
              <w:rPr>
                <w:sz w:val="48"/>
                <w:szCs w:val="48"/>
              </w:rPr>
              <w:br/>
              <w:t>(вместе с "Правилами проведения независимой антикоррупционной экспертизы проектов правовых актов органов и должностных лиц исполнительной власти города Москвы")</w:t>
            </w:r>
          </w:p>
        </w:tc>
      </w:tr>
      <w:tr w:rsidR="00BF743D">
        <w:trPr>
          <w:trHeight w:hRule="exact" w:val="3031"/>
        </w:trPr>
        <w:tc>
          <w:tcPr>
            <w:tcW w:w="10716" w:type="dxa"/>
            <w:vAlign w:val="center"/>
          </w:tcPr>
          <w:p w:rsidR="00BF743D" w:rsidRDefault="00BF743D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10.02.2021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BF743D" w:rsidRDefault="00BF74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F743D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BF743D" w:rsidRDefault="00BF743D">
      <w:pPr>
        <w:pStyle w:val="ConsPlusNormal"/>
        <w:ind w:firstLine="540"/>
        <w:jc w:val="both"/>
        <w:outlineLvl w:val="0"/>
      </w:pPr>
    </w:p>
    <w:p w:rsidR="00BF743D" w:rsidRDefault="00BF743D">
      <w:pPr>
        <w:pStyle w:val="ConsPlusTitle"/>
        <w:jc w:val="center"/>
        <w:outlineLvl w:val="0"/>
      </w:pPr>
      <w:r>
        <w:t>ПРАВИТЕЛЬСТВО МОСКВЫ</w:t>
      </w:r>
    </w:p>
    <w:p w:rsidR="00BF743D" w:rsidRDefault="00BF743D">
      <w:pPr>
        <w:pStyle w:val="ConsPlusTitle"/>
        <w:jc w:val="center"/>
      </w:pPr>
    </w:p>
    <w:p w:rsidR="00BF743D" w:rsidRDefault="00BF743D">
      <w:pPr>
        <w:pStyle w:val="ConsPlusTitle"/>
        <w:jc w:val="center"/>
      </w:pPr>
      <w:r>
        <w:t>ПОСТАНОВЛЕНИЕ</w:t>
      </w:r>
    </w:p>
    <w:p w:rsidR="00BF743D" w:rsidRDefault="00BF743D">
      <w:pPr>
        <w:pStyle w:val="ConsPlusTitle"/>
        <w:jc w:val="center"/>
      </w:pPr>
      <w:r>
        <w:t>от 13 октября 2009 г. N 1115-ПП</w:t>
      </w:r>
    </w:p>
    <w:p w:rsidR="00BF743D" w:rsidRDefault="00BF743D">
      <w:pPr>
        <w:pStyle w:val="ConsPlusTitle"/>
        <w:jc w:val="center"/>
      </w:pPr>
    </w:p>
    <w:p w:rsidR="00BF743D" w:rsidRDefault="00BF743D">
      <w:pPr>
        <w:pStyle w:val="ConsPlusTitle"/>
        <w:jc w:val="center"/>
      </w:pPr>
      <w:r>
        <w:t>О ВНЕСЕНИИ ИЗМЕНЕНИЙ В ПОСТАНОВЛЕНИЕ ПРАВИТЕЛЬСТВА МОСКВЫ</w:t>
      </w:r>
    </w:p>
    <w:p w:rsidR="00BF743D" w:rsidRDefault="00BF743D">
      <w:pPr>
        <w:pStyle w:val="ConsPlusTitle"/>
        <w:jc w:val="center"/>
      </w:pPr>
      <w:r>
        <w:t>ОТ 2 ИЮНЯ 2009 Г. N 513-ПП И ДАЛЬНЕЙШИХ МЕРАХ</w:t>
      </w:r>
    </w:p>
    <w:p w:rsidR="00BF743D" w:rsidRDefault="00BF743D">
      <w:pPr>
        <w:pStyle w:val="ConsPlusTitle"/>
        <w:jc w:val="center"/>
      </w:pPr>
      <w:r>
        <w:t>ПО ЕГО РЕАЛИЗАЦИИ</w:t>
      </w:r>
    </w:p>
    <w:p w:rsidR="00BF743D" w:rsidRDefault="00BF743D">
      <w:pPr>
        <w:pStyle w:val="ConsPlusNormal"/>
        <w:jc w:val="center"/>
      </w:pPr>
    </w:p>
    <w:p w:rsidR="00BF743D" w:rsidRDefault="00BF743D">
      <w:pPr>
        <w:pStyle w:val="ConsPlusNormal"/>
        <w:ind w:firstLine="540"/>
        <w:jc w:val="both"/>
      </w:pPr>
      <w:r>
        <w:t>В целях обеспечения проведения независимой антикоррупционной экспертизы проектов правовых актов органов и должностных лиц исполнительной власти города Москвы Правительство Москвы постановляет:</w:t>
      </w:r>
    </w:p>
    <w:p w:rsidR="00BF743D" w:rsidRDefault="00BF743D">
      <w:pPr>
        <w:pStyle w:val="ConsPlusNormal"/>
        <w:spacing w:before="240"/>
        <w:ind w:firstLine="540"/>
        <w:jc w:val="both"/>
      </w:pPr>
      <w:r>
        <w:t xml:space="preserve">1. Внести изменения в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Москвы от 2 июня 2009 г. N 513-ПП "Об антикоррупционной экспертизе проектов правовых актов органов и должностных лиц исполнительной власти города Москвы":</w:t>
      </w:r>
    </w:p>
    <w:p w:rsidR="00BF743D" w:rsidRDefault="00BF743D">
      <w:pPr>
        <w:pStyle w:val="ConsPlusNormal"/>
        <w:spacing w:before="240"/>
        <w:ind w:firstLine="540"/>
        <w:jc w:val="both"/>
      </w:pPr>
      <w:r>
        <w:t xml:space="preserve">1.1. Дополнить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пунктом 2.3 в следующей редакции:</w:t>
      </w:r>
    </w:p>
    <w:p w:rsidR="00BF743D" w:rsidRDefault="00BF743D">
      <w:pPr>
        <w:pStyle w:val="ConsPlusNormal"/>
        <w:spacing w:before="240"/>
        <w:ind w:firstLine="540"/>
        <w:jc w:val="both"/>
      </w:pPr>
      <w:r>
        <w:t>"2.3. Раздел "Проекты нормативных правовых актов Мэра Москвы, Правительства Москвы и заключения к ним по результатам независимой антикоррупционной экспертизы", размещаемый на официальных сайтах органов исполнительной власти города Москвы, официальном сервере Правительства Москвы в сети Интернет (приложение 3)".</w:t>
      </w:r>
    </w:p>
    <w:p w:rsidR="00BF743D" w:rsidRDefault="00BF743D">
      <w:pPr>
        <w:pStyle w:val="ConsPlusNormal"/>
        <w:spacing w:before="240"/>
        <w:ind w:firstLine="540"/>
        <w:jc w:val="both"/>
      </w:pPr>
      <w:r>
        <w:t xml:space="preserve">1.2. </w:t>
      </w:r>
      <w:hyperlink r:id="rId11" w:history="1">
        <w:r>
          <w:rPr>
            <w:color w:val="0000FF"/>
          </w:rPr>
          <w:t>Приложение 2</w:t>
        </w:r>
      </w:hyperlink>
      <w:r>
        <w:t xml:space="preserve"> к постановлению изложить в редакции согласно </w:t>
      </w:r>
      <w:hyperlink w:anchor="Par38" w:tooltip="ПРАВИЛА" w:history="1">
        <w:r>
          <w:rPr>
            <w:color w:val="0000FF"/>
          </w:rPr>
          <w:t>приложению 1</w:t>
        </w:r>
      </w:hyperlink>
      <w:r>
        <w:t xml:space="preserve"> к настоящему постановлению.</w:t>
      </w:r>
    </w:p>
    <w:p w:rsidR="00BF743D" w:rsidRDefault="00BF743D">
      <w:pPr>
        <w:pStyle w:val="ConsPlusNormal"/>
        <w:spacing w:before="240"/>
        <w:ind w:firstLine="540"/>
        <w:jc w:val="both"/>
      </w:pPr>
      <w:r>
        <w:t xml:space="preserve">1.3. Дополнить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приложением 3 в редакции согласно </w:t>
      </w:r>
      <w:hyperlink w:anchor="Par73" w:tooltip="РАЗДЕЛ" w:history="1">
        <w:r>
          <w:rPr>
            <w:color w:val="0000FF"/>
          </w:rPr>
          <w:t>приложению 2</w:t>
        </w:r>
      </w:hyperlink>
      <w:r>
        <w:t xml:space="preserve"> к настоящему постановлению.</w:t>
      </w:r>
    </w:p>
    <w:p w:rsidR="00BF743D" w:rsidRDefault="00BF743D">
      <w:pPr>
        <w:pStyle w:val="ConsPlusNormal"/>
        <w:spacing w:before="240"/>
        <w:ind w:firstLine="540"/>
        <w:jc w:val="both"/>
      </w:pPr>
      <w:bookmarkStart w:id="1" w:name="Par16"/>
      <w:bookmarkEnd w:id="1"/>
      <w:r>
        <w:t>2. Органам исполнительной власти города Москвы создать на своих официальных сайтах в сети Интернет раздел "Проекты нормативных правовых актов Мэра Москвы, Правительства Москвы и заключения к ним по результатам независимой антикоррупционной экспертизы" для опубликования подготовленных ими проектов нормативных правовых актов Мэра Москвы, Правительства Москвы и заключений независимых экспертов.</w:t>
      </w:r>
    </w:p>
    <w:p w:rsidR="00BF743D" w:rsidRDefault="00BF743D">
      <w:pPr>
        <w:pStyle w:val="ConsPlusNormal"/>
        <w:spacing w:before="240"/>
        <w:ind w:firstLine="540"/>
        <w:jc w:val="both"/>
      </w:pPr>
      <w:bookmarkStart w:id="2" w:name="Par17"/>
      <w:bookmarkEnd w:id="2"/>
      <w:r>
        <w:t>3. Организационно-аналитическому управлению Правительства Москвы совместно с Управлением делами Мэра и Правительства Москвы создать на официальном сервере Правительства Москвы в сети Интернет раздел "Проекты нормативных правовых актов Мэра Москвы, Правительства Москвы и заключения к ним по результатам независимой антикоррупционной экспертизы" для опубликования проектов нормативных правовых актов Мэра Москвы, Правительства Москвы, подготовленных структурными подразделениями Аппарата Мэра и Правительства Москвы, и заключений к ним независимых экспертов, а также для размещения ссылок на разделы официальных сайтов органов исполнительной власти города Москвы в сети Интернет, предназначенных для опубликования проектов названных нормативных правовых актов в целях проведения независимой антикоррупционной экспертизы.</w:t>
      </w:r>
    </w:p>
    <w:p w:rsidR="00BF743D" w:rsidRDefault="00BF743D">
      <w:pPr>
        <w:pStyle w:val="ConsPlusNormal"/>
        <w:spacing w:before="240"/>
        <w:ind w:firstLine="540"/>
        <w:jc w:val="both"/>
      </w:pPr>
      <w:r>
        <w:lastRenderedPageBreak/>
        <w:t>4. Органам исполнительной власти города Москвы, Аппарату Мэра и Правительства Москвы с 1 декабря 2009 г. осуществлять публикацию проектов нормативных правовых актов Мэра Москвы, Правительства Москвы и заключений к ним по результатам независимой антикоррупционной экспертизы на официальных сайтах и официальном сервере Правительства Москвы в сети Интернет (</w:t>
      </w:r>
      <w:hyperlink w:anchor="Par16" w:tooltip="2. Органам исполнительной власти города Москвы создать на своих официальных сайтах в сети Интернет раздел &quot;Проекты нормативных правовых актов Мэра Москвы, Правительства Москвы и заключения к ним по результатам независимой антикоррупционной экспертизы&quot; для опубликования подготовленных ими проектов нормативных правовых актов Мэра Москвы, Правительства Москвы и заключений независимых экспертов." w:history="1">
        <w:r>
          <w:rPr>
            <w:color w:val="0000FF"/>
          </w:rPr>
          <w:t>пп. 2</w:t>
        </w:r>
      </w:hyperlink>
      <w:r>
        <w:t xml:space="preserve">, </w:t>
      </w:r>
      <w:hyperlink w:anchor="Par17" w:tooltip="3. Организационно-аналитическому управлению Правительства Москвы совместно с Управлением делами Мэра и Правительства Москвы создать на официальном сервере Правительства Москвы в сети Интернет раздел &quot;Проекты нормативных правовых актов Мэра Москвы, Правительства Москвы и заключения к ним по результатам независимой антикоррупционной экспертизы&quot; для опубликования проектов нормативных правовых актов Мэра Москвы, Правительства Москвы, подготовленных структурными подразделениями Аппарата Мэра и Правительства М..." w:history="1">
        <w:r>
          <w:rPr>
            <w:color w:val="0000FF"/>
          </w:rPr>
          <w:t>3</w:t>
        </w:r>
      </w:hyperlink>
      <w:r>
        <w:t>).</w:t>
      </w:r>
    </w:p>
    <w:p w:rsidR="00BF743D" w:rsidRDefault="00BF743D">
      <w:pPr>
        <w:pStyle w:val="ConsPlusNormal"/>
        <w:spacing w:before="240"/>
        <w:ind w:firstLine="540"/>
        <w:jc w:val="both"/>
      </w:pPr>
      <w:r>
        <w:t>5. Контроль за выполнением настоящего постановления возложить на руководителя Аппарата Мэра и Правительства Москвы Коробченко В.А.</w:t>
      </w:r>
    </w:p>
    <w:p w:rsidR="00BF743D" w:rsidRDefault="00BF743D">
      <w:pPr>
        <w:pStyle w:val="ConsPlusNormal"/>
        <w:ind w:firstLine="540"/>
        <w:jc w:val="both"/>
      </w:pPr>
    </w:p>
    <w:p w:rsidR="00BF743D" w:rsidRDefault="00BF743D">
      <w:pPr>
        <w:pStyle w:val="ConsPlusNormal"/>
        <w:jc w:val="right"/>
      </w:pPr>
      <w:r>
        <w:t>И.о. Мэра Москвы</w:t>
      </w:r>
    </w:p>
    <w:p w:rsidR="00BF743D" w:rsidRDefault="00BF743D">
      <w:pPr>
        <w:pStyle w:val="ConsPlusNormal"/>
        <w:jc w:val="right"/>
      </w:pPr>
      <w:r>
        <w:t>В.И. Ресин</w:t>
      </w:r>
    </w:p>
    <w:p w:rsidR="00BF743D" w:rsidRDefault="00BF743D">
      <w:pPr>
        <w:pStyle w:val="ConsPlusNormal"/>
        <w:ind w:firstLine="540"/>
        <w:jc w:val="both"/>
      </w:pPr>
    </w:p>
    <w:p w:rsidR="00BF743D" w:rsidRDefault="00BF743D">
      <w:pPr>
        <w:pStyle w:val="ConsPlusNormal"/>
        <w:ind w:firstLine="540"/>
        <w:jc w:val="both"/>
      </w:pPr>
    </w:p>
    <w:p w:rsidR="00BF743D" w:rsidRDefault="00BF743D">
      <w:pPr>
        <w:pStyle w:val="ConsPlusNormal"/>
        <w:ind w:firstLine="540"/>
        <w:jc w:val="both"/>
      </w:pPr>
    </w:p>
    <w:p w:rsidR="00BF743D" w:rsidRDefault="00BF743D">
      <w:pPr>
        <w:pStyle w:val="ConsPlusNormal"/>
        <w:ind w:firstLine="540"/>
        <w:jc w:val="both"/>
      </w:pPr>
    </w:p>
    <w:p w:rsidR="00BF743D" w:rsidRDefault="00BF743D">
      <w:pPr>
        <w:pStyle w:val="ConsPlusNormal"/>
        <w:ind w:firstLine="540"/>
        <w:jc w:val="both"/>
      </w:pPr>
    </w:p>
    <w:p w:rsidR="00BF743D" w:rsidRDefault="00BF743D">
      <w:pPr>
        <w:pStyle w:val="ConsPlusNormal"/>
        <w:jc w:val="right"/>
        <w:outlineLvl w:val="0"/>
      </w:pPr>
      <w:r>
        <w:t>Приложение 1</w:t>
      </w:r>
    </w:p>
    <w:p w:rsidR="00BF743D" w:rsidRDefault="00BF743D">
      <w:pPr>
        <w:pStyle w:val="ConsPlusNormal"/>
        <w:jc w:val="right"/>
      </w:pPr>
      <w:r>
        <w:t>к постановлению Правительства</w:t>
      </w:r>
    </w:p>
    <w:p w:rsidR="00BF743D" w:rsidRDefault="00BF743D">
      <w:pPr>
        <w:pStyle w:val="ConsPlusNormal"/>
        <w:jc w:val="right"/>
      </w:pPr>
      <w:r>
        <w:t>Москвы</w:t>
      </w:r>
    </w:p>
    <w:p w:rsidR="00BF743D" w:rsidRDefault="00BF743D">
      <w:pPr>
        <w:pStyle w:val="ConsPlusNormal"/>
        <w:jc w:val="right"/>
      </w:pPr>
      <w:r>
        <w:t>от 13 октября 2009 г. N 1115-ПП</w:t>
      </w:r>
    </w:p>
    <w:p w:rsidR="00BF743D" w:rsidRDefault="00BF743D">
      <w:pPr>
        <w:pStyle w:val="ConsPlusNormal"/>
        <w:ind w:firstLine="540"/>
        <w:jc w:val="both"/>
      </w:pPr>
    </w:p>
    <w:p w:rsidR="00BF743D" w:rsidRDefault="00BF743D">
      <w:pPr>
        <w:pStyle w:val="ConsPlusNormal"/>
        <w:jc w:val="right"/>
      </w:pPr>
      <w:r>
        <w:t>Приложение 2</w:t>
      </w:r>
    </w:p>
    <w:p w:rsidR="00BF743D" w:rsidRDefault="00BF743D">
      <w:pPr>
        <w:pStyle w:val="ConsPlusNormal"/>
        <w:jc w:val="right"/>
      </w:pPr>
      <w:r>
        <w:t>к постановлению Правительства</w:t>
      </w:r>
    </w:p>
    <w:p w:rsidR="00BF743D" w:rsidRDefault="00BF743D">
      <w:pPr>
        <w:pStyle w:val="ConsPlusNormal"/>
        <w:jc w:val="right"/>
      </w:pPr>
      <w:r>
        <w:t>Москвы</w:t>
      </w:r>
    </w:p>
    <w:p w:rsidR="00BF743D" w:rsidRDefault="00BF743D">
      <w:pPr>
        <w:pStyle w:val="ConsPlusNormal"/>
        <w:jc w:val="right"/>
      </w:pPr>
      <w:r>
        <w:t>от 2 июня 2009 г. N 513-ПП</w:t>
      </w:r>
    </w:p>
    <w:p w:rsidR="00BF743D" w:rsidRDefault="00BF743D">
      <w:pPr>
        <w:pStyle w:val="ConsPlusNormal"/>
        <w:ind w:firstLine="540"/>
        <w:jc w:val="both"/>
      </w:pPr>
    </w:p>
    <w:p w:rsidR="00BF743D" w:rsidRDefault="00BF743D">
      <w:pPr>
        <w:pStyle w:val="ConsPlusTitle"/>
        <w:jc w:val="center"/>
      </w:pPr>
      <w:bookmarkStart w:id="3" w:name="Par38"/>
      <w:bookmarkEnd w:id="3"/>
      <w:r>
        <w:t>ПРАВИЛА</w:t>
      </w:r>
    </w:p>
    <w:p w:rsidR="00BF743D" w:rsidRDefault="00BF743D">
      <w:pPr>
        <w:pStyle w:val="ConsPlusTitle"/>
        <w:jc w:val="center"/>
      </w:pPr>
      <w:r>
        <w:t>ПРОВЕДЕНИЯ НЕЗАВИСИМОЙ АНТИКОРРУПЦИОННОЙ ЭКСПЕРТИЗЫ</w:t>
      </w:r>
    </w:p>
    <w:p w:rsidR="00BF743D" w:rsidRDefault="00BF743D">
      <w:pPr>
        <w:pStyle w:val="ConsPlusTitle"/>
        <w:jc w:val="center"/>
      </w:pPr>
      <w:r>
        <w:t>ПРОЕКТОВ ПРАВОВЫХ АКТОВ ОРГАНОВ И ДОЛЖНОСТНЫХ ЛИЦ</w:t>
      </w:r>
    </w:p>
    <w:p w:rsidR="00BF743D" w:rsidRDefault="00BF743D">
      <w:pPr>
        <w:pStyle w:val="ConsPlusTitle"/>
        <w:jc w:val="center"/>
      </w:pPr>
      <w:r>
        <w:t>ИСПОЛНИТЕЛЬНОЙ ВЛАСТИ ГОРОДА МОСКВЫ</w:t>
      </w:r>
    </w:p>
    <w:p w:rsidR="00BF743D" w:rsidRDefault="00BF743D">
      <w:pPr>
        <w:pStyle w:val="ConsPlusNormal"/>
        <w:ind w:firstLine="540"/>
        <w:jc w:val="both"/>
      </w:pPr>
    </w:p>
    <w:p w:rsidR="00BF743D" w:rsidRDefault="00BF743D">
      <w:pPr>
        <w:pStyle w:val="ConsPlusNormal"/>
        <w:ind w:firstLine="540"/>
        <w:jc w:val="both"/>
      </w:pPr>
      <w:r>
        <w:t>1. Независимой антикоррупционной экспертизе подлежат проекты нормативных правовых актов Мэра Москвы, Правительства Москвы (далее - нормативный правовой акт).</w:t>
      </w:r>
    </w:p>
    <w:p w:rsidR="00BF743D" w:rsidRDefault="00BF743D">
      <w:pPr>
        <w:pStyle w:val="ConsPlusNormal"/>
        <w:spacing w:before="240"/>
        <w:ind w:firstLine="540"/>
        <w:jc w:val="both"/>
      </w:pPr>
      <w:r>
        <w:t>В отношении проектов нормативных правовых актов,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BF743D" w:rsidRDefault="00BF743D">
      <w:pPr>
        <w:pStyle w:val="ConsPlusNormal"/>
        <w:spacing w:before="240"/>
        <w:ind w:firstLine="540"/>
        <w:jc w:val="both"/>
      </w:pPr>
      <w:r>
        <w:t>2. Лицо, представляющее проект нормативного правового акта, обеспечивает его размещение на официальном сайте органа исполнительной власти города Москвы в сети Интернет (официальном сервере Правительства Москвы в сети Интернет - для структурных подразделений Аппарата Мэра и Правительства Москвы).</w:t>
      </w:r>
    </w:p>
    <w:p w:rsidR="00BF743D" w:rsidRDefault="00BF743D">
      <w:pPr>
        <w:pStyle w:val="ConsPlusNormal"/>
        <w:spacing w:before="240"/>
        <w:ind w:firstLine="540"/>
        <w:jc w:val="both"/>
      </w:pPr>
      <w:r>
        <w:t xml:space="preserve">3. Орган исполнительной власти города Москвы, осуществляющий подготовку проекта нормативного правового акта, подлежащего независимой антикоррупционной экспертизе, размещает его на своем официальном сайте в сети Интернет в течение рабочего дня, соответствующего дню его направления на согласование в органы исполнительной власти города </w:t>
      </w:r>
      <w:r>
        <w:lastRenderedPageBreak/>
        <w:t>Москвы и (или) структурные подразделения Аппарата Мэра и Правительства Москвы, с указанием реквизитов, установленных приложением 3 к настоящему постановлению.</w:t>
      </w:r>
    </w:p>
    <w:p w:rsidR="00BF743D" w:rsidRDefault="00BF743D">
      <w:pPr>
        <w:pStyle w:val="ConsPlusNormal"/>
        <w:spacing w:before="240"/>
        <w:ind w:firstLine="540"/>
        <w:jc w:val="both"/>
      </w:pPr>
      <w:r>
        <w:t>4. Структурное подразделение Аппарата Мэра и Правительства Москвы, осуществляющее подготовку проекта нормативного правового акта, подлежащего независимой антикоррупционной экспертизе, направляет его в Организационно-аналитическое управление Правительства Москвы, которое размещает проект на официальном сервере Правительства Москвы в сети Интернет в течение рабочего дня, соответствующего дню его направления на согласование в органы исполнительной власти города Москвы и (или) структурные подразделения Аппарата Мэра и Правительства Москвы, с указанием реквизитов, установленных приложением 3 к настоящему постановлению.</w:t>
      </w:r>
    </w:p>
    <w:p w:rsidR="00BF743D" w:rsidRDefault="00BF743D">
      <w:pPr>
        <w:pStyle w:val="ConsPlusNormal"/>
        <w:spacing w:before="240"/>
        <w:ind w:firstLine="540"/>
        <w:jc w:val="both"/>
      </w:pPr>
      <w:r>
        <w:t xml:space="preserve">5. Независимая антикоррупционная экспертиза проводится юридическими и физическими лицами, аккредитованными в порядке, предусмотренном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коррупции".</w:t>
      </w:r>
    </w:p>
    <w:p w:rsidR="00BF743D" w:rsidRDefault="00BF743D">
      <w:pPr>
        <w:pStyle w:val="ConsPlusNormal"/>
        <w:spacing w:before="240"/>
        <w:ind w:firstLine="540"/>
        <w:jc w:val="both"/>
      </w:pPr>
      <w:r>
        <w:t>6. Срок проведения независимой антикоррупционной экспертизы проекта нормативного правового акта не может быть менее 15 календарных дней (не считая нерабочих праздничных дней).</w:t>
      </w:r>
    </w:p>
    <w:p w:rsidR="00BF743D" w:rsidRDefault="00BF743D">
      <w:pPr>
        <w:pStyle w:val="ConsPlusNormal"/>
        <w:spacing w:before="240"/>
        <w:ind w:firstLine="540"/>
        <w:jc w:val="both"/>
      </w:pPr>
      <w:r>
        <w:t>Срок проведения независимой антикоррупционной экспертизы проекта нормативного правового акта устанавливается органом исполнительной власти города Москвы, структурным подразделением Аппарата Мэра и Правительства Москвы, осуществляющими подготовку проекта нормативного правового акта, и указывается при размещении данного проекта соответственно на официальном сайте органа исполнительной власти города Москвы, официальном сервере Правительства Москвы в сети Интернет.</w:t>
      </w:r>
    </w:p>
    <w:p w:rsidR="00BF743D" w:rsidRDefault="00BF743D">
      <w:pPr>
        <w:pStyle w:val="ConsPlusNormal"/>
        <w:spacing w:before="240"/>
        <w:ind w:firstLine="540"/>
        <w:jc w:val="both"/>
      </w:pPr>
      <w:r>
        <w:t>Срок проведения независимой антикоррупционной экспертизы исчисляется со дня размещения проекта нормативного правового акта соответственно на официальном сайте органа исполнительной власти города Москвы, официальном сервере Правительства Москвы в сети Интернет.</w:t>
      </w:r>
    </w:p>
    <w:p w:rsidR="00BF743D" w:rsidRDefault="00BF743D">
      <w:pPr>
        <w:pStyle w:val="ConsPlusNormal"/>
        <w:spacing w:before="240"/>
        <w:ind w:firstLine="540"/>
        <w:jc w:val="both"/>
      </w:pPr>
      <w:r>
        <w:t xml:space="preserve">7. Экспертное заключение, составленное по результатам независимой антикоррупционной экспертизы и оформленное в соответствии с </w:t>
      </w:r>
      <w:hyperlink r:id="rId14" w:history="1">
        <w:r>
          <w:rPr>
            <w:color w:val="0000FF"/>
          </w:rPr>
          <w:t>Методикой</w:t>
        </w:r>
      </w:hyperlink>
      <w:r>
        <w:t xml:space="preserve">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коррупции, утвержденной постановлением Правительства Российской Федерации от 5 марта 2009 г. N 196, принимается органом исполнительной власти города Москвы, Аппаратом Мэра и Правительства Москвы по почте, курьерским способом либо в виде электронного документа.</w:t>
      </w:r>
    </w:p>
    <w:p w:rsidR="00BF743D" w:rsidRDefault="00BF743D">
      <w:pPr>
        <w:pStyle w:val="ConsPlusNormal"/>
        <w:spacing w:before="240"/>
        <w:ind w:firstLine="540"/>
        <w:jc w:val="both"/>
      </w:pPr>
      <w:r>
        <w:t>8. Полученные органами исполнительной власти города Москвы, Аппаратом Мэра и Правительства Москвы экспертные заключения размещаются соответственно на официальных сайтах органов исполнительной власти города Москвы, официальном сервере Правительства Москвы в сети Интернет с указанием даты их поступления.</w:t>
      </w:r>
    </w:p>
    <w:p w:rsidR="00BF743D" w:rsidRDefault="00BF743D">
      <w:pPr>
        <w:pStyle w:val="ConsPlusNormal"/>
        <w:spacing w:before="240"/>
        <w:ind w:firstLine="540"/>
        <w:jc w:val="both"/>
      </w:pPr>
      <w:r>
        <w:t xml:space="preserve">9. После окончания установленного срока проведения независимой антикоррупционной </w:t>
      </w:r>
      <w:r>
        <w:lastRenderedPageBreak/>
        <w:t xml:space="preserve">экспертизы проекты нормативных правовых актов и экспертные заключения с соответствующими реквизитами переносятся из раздела "Проекты нормативных правовых актов Мэра Москвы, Правительства Москвы и заключения к ним по результатам независимой антикоррупционной экспертизы" в подраздел "Архив проектов нормативных правовых актов Мэра Москвы, Правительства Москвы и заключений к ним по результатам независимой антикоррупционной экспертизы". Заключения, отправленные позже установленного срока или лицами, не аккредитованными в порядке, предусмотренном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коррупции", рассматриваются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Федерации".</w:t>
      </w:r>
    </w:p>
    <w:p w:rsidR="00BF743D" w:rsidRDefault="00BF743D">
      <w:pPr>
        <w:pStyle w:val="ConsPlusNormal"/>
        <w:spacing w:before="240"/>
        <w:ind w:firstLine="540"/>
        <w:jc w:val="both"/>
      </w:pPr>
      <w:r>
        <w:t>10. Орган исполнительной власти города Москвы, Аппарат Мэра и Правительства Москвы, осуществляющие подготовку проекта нормативного правового акта, в течение 30 календарных дней с момента регистрации экспертного заключения направляют независимому эксперту (экспертной организации) мотивированный ответ о результатах рассмотрения указанного заключения, за исключением случаев, когда в заключении отсутствует предложение о способе устранения выявленных коррупционных факторов.</w:t>
      </w:r>
    </w:p>
    <w:p w:rsidR="00BF743D" w:rsidRDefault="00BF743D">
      <w:pPr>
        <w:pStyle w:val="ConsPlusNormal"/>
        <w:spacing w:before="240"/>
        <w:ind w:firstLine="540"/>
        <w:jc w:val="both"/>
      </w:pPr>
      <w:r>
        <w:t>11. Проекты нормативных правовых актов, подлежащие независимой антикоррупционной экспертизе, представляются в Правовое управление Правительства Москвы со справкой о полученных заключениях независимых экспертов с приложением их текстов или об их отсутствии, с отражением факта учета результатов каждой независимой антикоррупционной экспертизы либо с обоснованными возражениями.</w:t>
      </w:r>
    </w:p>
    <w:p w:rsidR="00BF743D" w:rsidRDefault="00BF743D">
      <w:pPr>
        <w:pStyle w:val="ConsPlusNormal"/>
        <w:spacing w:before="240"/>
        <w:ind w:firstLine="540"/>
        <w:jc w:val="both"/>
      </w:pPr>
      <w:r>
        <w:t>12. Проекты нормативных правовых актов и заключения к ним хранятся в подразделе "Архив проектов нормативных правовых актов Мэра Москвы, Правительства Москвы и заключений к ним по результатам независимой антикоррупционной экспертизы" официальных сайтов органов исполнительной власти города Москвы, официального сервера Правительства Москвы в сети Интернет в течение 1 года с момента принятия соответствующего правового акта либо прекращения его выпуска.</w:t>
      </w:r>
    </w:p>
    <w:p w:rsidR="00BF743D" w:rsidRDefault="00BF743D">
      <w:pPr>
        <w:pStyle w:val="ConsPlusNormal"/>
        <w:ind w:firstLine="540"/>
        <w:jc w:val="both"/>
      </w:pPr>
    </w:p>
    <w:p w:rsidR="00BF743D" w:rsidRDefault="00BF743D">
      <w:pPr>
        <w:pStyle w:val="ConsPlusNormal"/>
        <w:ind w:firstLine="540"/>
        <w:jc w:val="both"/>
      </w:pPr>
    </w:p>
    <w:p w:rsidR="00BF743D" w:rsidRDefault="00BF743D">
      <w:pPr>
        <w:pStyle w:val="ConsPlusNormal"/>
        <w:ind w:firstLine="540"/>
        <w:jc w:val="both"/>
      </w:pPr>
    </w:p>
    <w:p w:rsidR="00BF743D" w:rsidRDefault="00BF743D">
      <w:pPr>
        <w:pStyle w:val="ConsPlusNormal"/>
        <w:ind w:firstLine="540"/>
        <w:jc w:val="both"/>
      </w:pPr>
    </w:p>
    <w:p w:rsidR="00BF743D" w:rsidRDefault="00BF743D">
      <w:pPr>
        <w:pStyle w:val="ConsPlusNormal"/>
        <w:ind w:firstLine="540"/>
        <w:jc w:val="both"/>
      </w:pPr>
    </w:p>
    <w:p w:rsidR="00BF743D" w:rsidRDefault="00BF743D">
      <w:pPr>
        <w:pStyle w:val="ConsPlusNormal"/>
        <w:jc w:val="right"/>
        <w:outlineLvl w:val="0"/>
      </w:pPr>
      <w:r>
        <w:t>Приложение 2</w:t>
      </w:r>
    </w:p>
    <w:p w:rsidR="00BF743D" w:rsidRDefault="00BF743D">
      <w:pPr>
        <w:pStyle w:val="ConsPlusNormal"/>
        <w:jc w:val="right"/>
      </w:pPr>
      <w:r>
        <w:t>к постановлению Правительства</w:t>
      </w:r>
    </w:p>
    <w:p w:rsidR="00BF743D" w:rsidRDefault="00BF743D">
      <w:pPr>
        <w:pStyle w:val="ConsPlusNormal"/>
        <w:jc w:val="right"/>
      </w:pPr>
      <w:r>
        <w:t>Москвы</w:t>
      </w:r>
    </w:p>
    <w:p w:rsidR="00BF743D" w:rsidRDefault="00BF743D">
      <w:pPr>
        <w:pStyle w:val="ConsPlusNormal"/>
        <w:jc w:val="right"/>
      </w:pPr>
      <w:r>
        <w:t>от 13 октября 2009 г. N 1115-ПП</w:t>
      </w:r>
    </w:p>
    <w:p w:rsidR="00BF743D" w:rsidRDefault="00BF743D">
      <w:pPr>
        <w:pStyle w:val="ConsPlusNormal"/>
        <w:ind w:firstLine="540"/>
        <w:jc w:val="both"/>
      </w:pPr>
    </w:p>
    <w:p w:rsidR="00BF743D" w:rsidRDefault="00BF743D">
      <w:pPr>
        <w:pStyle w:val="ConsPlusNormal"/>
        <w:jc w:val="right"/>
      </w:pPr>
      <w:r>
        <w:t>Приложение 3</w:t>
      </w:r>
    </w:p>
    <w:p w:rsidR="00BF743D" w:rsidRDefault="00BF743D">
      <w:pPr>
        <w:pStyle w:val="ConsPlusNormal"/>
        <w:jc w:val="right"/>
      </w:pPr>
      <w:r>
        <w:t>к постановлению Правительства</w:t>
      </w:r>
    </w:p>
    <w:p w:rsidR="00BF743D" w:rsidRDefault="00BF743D">
      <w:pPr>
        <w:pStyle w:val="ConsPlusNormal"/>
        <w:jc w:val="right"/>
      </w:pPr>
      <w:r>
        <w:t>Москвы</w:t>
      </w:r>
    </w:p>
    <w:p w:rsidR="00BF743D" w:rsidRDefault="00BF743D">
      <w:pPr>
        <w:pStyle w:val="ConsPlusNormal"/>
        <w:jc w:val="right"/>
      </w:pPr>
      <w:r>
        <w:t>от 2 июня 2009 г. N 513-ПП</w:t>
      </w:r>
    </w:p>
    <w:p w:rsidR="00BF743D" w:rsidRDefault="00BF743D">
      <w:pPr>
        <w:pStyle w:val="ConsPlusNormal"/>
        <w:ind w:firstLine="540"/>
        <w:jc w:val="both"/>
      </w:pPr>
    </w:p>
    <w:p w:rsidR="00BF743D" w:rsidRDefault="00BF743D">
      <w:pPr>
        <w:pStyle w:val="ConsPlusNormal"/>
        <w:jc w:val="center"/>
      </w:pPr>
      <w:bookmarkStart w:id="4" w:name="Par73"/>
      <w:bookmarkEnd w:id="4"/>
      <w:r>
        <w:lastRenderedPageBreak/>
        <w:t>РАЗДЕЛ</w:t>
      </w:r>
    </w:p>
    <w:p w:rsidR="00BF743D" w:rsidRDefault="00BF743D">
      <w:pPr>
        <w:pStyle w:val="ConsPlusNormal"/>
        <w:jc w:val="center"/>
      </w:pPr>
      <w:r>
        <w:t>"ПРОЕКТЫ НОРМАТИВНЫХ ПРАВОВЫХ АКТОВ МЭРА МОСКВЫ,</w:t>
      </w:r>
    </w:p>
    <w:p w:rsidR="00BF743D" w:rsidRDefault="00BF743D">
      <w:pPr>
        <w:pStyle w:val="ConsPlusNormal"/>
        <w:jc w:val="center"/>
      </w:pPr>
      <w:r>
        <w:t>ПРАВИТЕЛЬСТВА МОСКВЫ И ЗАКЛЮЧЕНИЯ К НИМ ПО РЕЗУЛЬТАТАМ</w:t>
      </w:r>
    </w:p>
    <w:p w:rsidR="00BF743D" w:rsidRDefault="00BF743D">
      <w:pPr>
        <w:pStyle w:val="ConsPlusNormal"/>
        <w:jc w:val="center"/>
      </w:pPr>
      <w:r>
        <w:t>НЕЗАВИСИМОЙ АНТИКОРРУПЦИОННОЙ ЭКСПЕРТИЗЫ", РАЗМЕЩАЕМЫЙ</w:t>
      </w:r>
    </w:p>
    <w:p w:rsidR="00BF743D" w:rsidRDefault="00BF743D">
      <w:pPr>
        <w:pStyle w:val="ConsPlusNormal"/>
        <w:jc w:val="center"/>
      </w:pPr>
      <w:r>
        <w:t>НА ОФИЦИАЛЬНЫХ САЙТАХ ОРГАНОВ ИСПОЛНИТЕЛЬНОЙ ВЛАСТИ ГОРОДА</w:t>
      </w:r>
    </w:p>
    <w:p w:rsidR="00BF743D" w:rsidRDefault="00BF743D">
      <w:pPr>
        <w:pStyle w:val="ConsPlusNormal"/>
        <w:jc w:val="center"/>
      </w:pPr>
      <w:r>
        <w:t>МОСКВЫ, ОФИЦИАЛЬНОМ СЕРВЕРЕ ПРАВИТЕЛЬСТВА МОСКВЫ</w:t>
      </w:r>
    </w:p>
    <w:p w:rsidR="00BF743D" w:rsidRDefault="00BF743D">
      <w:pPr>
        <w:pStyle w:val="ConsPlusNormal"/>
        <w:jc w:val="center"/>
      </w:pPr>
      <w:r>
        <w:t>В СЕТИ ИНТЕРНЕТ</w:t>
      </w:r>
    </w:p>
    <w:p w:rsidR="00BF743D" w:rsidRDefault="00BF743D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81"/>
        <w:gridCol w:w="2178"/>
        <w:gridCol w:w="2376"/>
        <w:gridCol w:w="1980"/>
        <w:gridCol w:w="2277"/>
      </w:tblGrid>
      <w:tr w:rsidR="00BF743D">
        <w:trPr>
          <w:trHeight w:val="21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Вид, название и  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текст проекта    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нормативного     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правового акта   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(активная ссылка 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текст проекта)</w:t>
            </w:r>
          </w:p>
        </w:tc>
        <w:tc>
          <w:tcPr>
            <w:tcW w:w="2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опубликования  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проекта нормативного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правового акта на   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сайте (сервере)     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окончания срока  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проведения независимой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антикоррупционной     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экспертизы </w:t>
            </w:r>
            <w:hyperlink w:anchor="Par100" w:tooltip="&lt;*&gt; Определяется в соответствии с пунктом 6 приложения 2 к настоящему постановлению." w:history="1">
              <w:r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поступления  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текст заключения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независимой       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антикоррупционной 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экспертизы        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(активная ссылка  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текст)         </w:t>
            </w:r>
          </w:p>
        </w:tc>
        <w:tc>
          <w:tcPr>
            <w:tcW w:w="2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Почтовый адрес       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адрес электронной  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почты для направления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заключений           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результатам       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проведения           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независимой          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антикоррупционной    </w:t>
            </w:r>
          </w:p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экспертизы           </w:t>
            </w:r>
          </w:p>
        </w:tc>
      </w:tr>
      <w:tr w:rsidR="00BF743D">
        <w:trPr>
          <w:trHeight w:val="210"/>
        </w:trPr>
        <w:tc>
          <w:tcPr>
            <w:tcW w:w="18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1        </w:t>
            </w:r>
          </w:p>
        </w:tc>
        <w:tc>
          <w:tcPr>
            <w:tcW w:w="21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2        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3           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4         </w:t>
            </w:r>
          </w:p>
        </w:tc>
        <w:tc>
          <w:tcPr>
            <w:tcW w:w="2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43D" w:rsidRDefault="00BF743D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5          </w:t>
            </w:r>
          </w:p>
        </w:tc>
      </w:tr>
    </w:tbl>
    <w:p w:rsidR="00BF743D" w:rsidRDefault="00BF743D">
      <w:pPr>
        <w:pStyle w:val="ConsPlusNormal"/>
        <w:ind w:firstLine="540"/>
        <w:jc w:val="both"/>
      </w:pPr>
    </w:p>
    <w:p w:rsidR="00BF743D" w:rsidRDefault="00BF743D">
      <w:pPr>
        <w:pStyle w:val="ConsPlusNormal"/>
        <w:ind w:firstLine="540"/>
        <w:jc w:val="both"/>
      </w:pPr>
      <w:r>
        <w:t xml:space="preserve">Архив проектов нормативных правовых актов Мэра Москвы, Правительства Москвы и заключений к ним по результатам независимой антикоррупционной экспертизы (активная ссылка) </w:t>
      </w:r>
      <w:hyperlink w:anchor="Par101" w:tooltip="&lt;**&gt; Архив проектов нормативных правовых актов и заключений по результатам независимой антикоррупционной экспертизы оформляется аналогично основной странице раздела, за исключением примечания." w:history="1">
        <w:r>
          <w:rPr>
            <w:color w:val="0000FF"/>
          </w:rPr>
          <w:t>&lt;**&gt;</w:t>
        </w:r>
      </w:hyperlink>
      <w:r>
        <w:t>.</w:t>
      </w:r>
    </w:p>
    <w:p w:rsidR="00BF743D" w:rsidRDefault="00BF743D">
      <w:pPr>
        <w:pStyle w:val="ConsPlusNormal"/>
        <w:ind w:firstLine="540"/>
        <w:jc w:val="both"/>
      </w:pPr>
    </w:p>
    <w:p w:rsidR="00BF743D" w:rsidRDefault="00BF743D">
      <w:pPr>
        <w:pStyle w:val="ConsPlusNormal"/>
        <w:ind w:firstLine="540"/>
        <w:jc w:val="both"/>
      </w:pPr>
      <w:r>
        <w:t>Примечание. В направляемом заключении по результатам независимой антикоррупционной экспертизы в обязательном порядке указываются вид и название проекта нормативного правового акта.</w:t>
      </w:r>
    </w:p>
    <w:p w:rsidR="00BF743D" w:rsidRDefault="00BF743D">
      <w:pPr>
        <w:pStyle w:val="ConsPlusNormal"/>
        <w:ind w:firstLine="540"/>
        <w:jc w:val="both"/>
      </w:pPr>
    </w:p>
    <w:p w:rsidR="00BF743D" w:rsidRDefault="00BF743D">
      <w:pPr>
        <w:pStyle w:val="ConsPlusNormal"/>
        <w:ind w:firstLine="540"/>
        <w:jc w:val="both"/>
      </w:pPr>
      <w:r>
        <w:t>--------------------------------</w:t>
      </w:r>
    </w:p>
    <w:p w:rsidR="00BF743D" w:rsidRDefault="00BF743D">
      <w:pPr>
        <w:pStyle w:val="ConsPlusNormal"/>
        <w:spacing w:before="240"/>
        <w:ind w:firstLine="540"/>
        <w:jc w:val="both"/>
      </w:pPr>
      <w:bookmarkStart w:id="5" w:name="Par100"/>
      <w:bookmarkEnd w:id="5"/>
      <w:r>
        <w:t>&lt;*&gt; Определяется в соответствии с пунктом 6 приложения 2 к настоящему постановлению.</w:t>
      </w:r>
    </w:p>
    <w:p w:rsidR="00BF743D" w:rsidRDefault="00BF743D">
      <w:pPr>
        <w:pStyle w:val="ConsPlusNormal"/>
        <w:spacing w:before="240"/>
        <w:ind w:firstLine="540"/>
        <w:jc w:val="both"/>
      </w:pPr>
      <w:bookmarkStart w:id="6" w:name="Par101"/>
      <w:bookmarkEnd w:id="6"/>
      <w:r>
        <w:t>&lt;**&gt; Архив проектов нормативных правовых актов и заключений по результатам независимой антикоррупционной экспертизы оформляется аналогично основной странице раздела, за исключением примечания.</w:t>
      </w:r>
    </w:p>
    <w:p w:rsidR="00BF743D" w:rsidRDefault="00BF743D">
      <w:pPr>
        <w:pStyle w:val="ConsPlusNormal"/>
        <w:ind w:firstLine="540"/>
        <w:jc w:val="both"/>
      </w:pPr>
    </w:p>
    <w:p w:rsidR="00BF743D" w:rsidRDefault="00BF743D">
      <w:pPr>
        <w:pStyle w:val="ConsPlusNormal"/>
        <w:ind w:firstLine="540"/>
        <w:jc w:val="both"/>
      </w:pPr>
    </w:p>
    <w:p w:rsidR="00BF743D" w:rsidRDefault="00BF74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F743D">
      <w:headerReference w:type="default" r:id="rId17"/>
      <w:footerReference w:type="default" r:id="rId1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364" w:rsidRDefault="00C65364">
      <w:pPr>
        <w:spacing w:after="0" w:line="240" w:lineRule="auto"/>
      </w:pPr>
      <w:r>
        <w:separator/>
      </w:r>
    </w:p>
  </w:endnote>
  <w:endnote w:type="continuationSeparator" w:id="0">
    <w:p w:rsidR="00C65364" w:rsidRDefault="00C6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3D" w:rsidRDefault="00BF743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BF743D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F743D" w:rsidRDefault="00BF743D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F743D" w:rsidRDefault="00BF743D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F743D" w:rsidRDefault="00BF743D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BC242F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BC242F">
            <w:rPr>
              <w:noProof/>
              <w:sz w:val="20"/>
              <w:szCs w:val="20"/>
            </w:rPr>
            <w:t>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BF743D" w:rsidRDefault="00BF743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364" w:rsidRDefault="00C65364">
      <w:pPr>
        <w:spacing w:after="0" w:line="240" w:lineRule="auto"/>
      </w:pPr>
      <w:r>
        <w:separator/>
      </w:r>
    </w:p>
  </w:footnote>
  <w:footnote w:type="continuationSeparator" w:id="0">
    <w:p w:rsidR="00C65364" w:rsidRDefault="00C6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BF743D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F743D" w:rsidRDefault="00BF743D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Москвы от 13.10.2009 N 1115-ПП</w:t>
          </w:r>
          <w:r>
            <w:rPr>
              <w:sz w:val="16"/>
              <w:szCs w:val="16"/>
            </w:rPr>
            <w:br/>
            <w:t>"О внесении изменений в постановление Правительства Москвы от...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F743D" w:rsidRDefault="00BF743D">
          <w:pPr>
            <w:pStyle w:val="ConsPlusNormal"/>
            <w:jc w:val="center"/>
          </w:pPr>
        </w:p>
        <w:p w:rsidR="00BF743D" w:rsidRDefault="00BF743D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F743D" w:rsidRDefault="00BF743D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10.02.2021</w:t>
          </w:r>
        </w:p>
      </w:tc>
    </w:tr>
  </w:tbl>
  <w:p w:rsidR="00BF743D" w:rsidRDefault="00BF743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BF743D" w:rsidRDefault="00BF743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21"/>
    <w:rsid w:val="00237E21"/>
    <w:rsid w:val="00BC242F"/>
    <w:rsid w:val="00BF743D"/>
    <w:rsid w:val="00C6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9A083A-F8A1-43B5-9416-A5F3A9DA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docs7.online-sps.ru/cgi/online.cgi?req=doc&amp;base=LAW&amp;n=85551&amp;date=10.02.2021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docs7.online-sps.ru/cgi/online.cgi?req=doc&amp;base=MLAW&amp;n=102773&amp;date=10.02.2021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314820&amp;date=10.02.202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ocs7.online-sps.ru/cgi/online.cgi?req=doc&amp;base=MLAW&amp;n=102773&amp;date=10.02.2021&amp;dst=100025&amp;f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85551&amp;date=10.02.2021" TargetMode="External"/><Relationship Id="rId10" Type="http://schemas.openxmlformats.org/officeDocument/2006/relationships/hyperlink" Target="https://docs7.online-sps.ru/cgi/online.cgi?req=doc&amp;base=MLAW&amp;n=102773&amp;date=10.02.2021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MLAW&amp;n=102773&amp;date=10.02.2021" TargetMode="External"/><Relationship Id="rId14" Type="http://schemas.openxmlformats.org/officeDocument/2006/relationships/hyperlink" Target="https://docs7.online-sps.ru/cgi/online.cgi?req=doc&amp;base=LAW&amp;n=85552&amp;date=10.02.2021&amp;dst=100008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2098</Words>
  <Characters>11964</Characters>
  <Application>Microsoft Office Word</Application>
  <DocSecurity>2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Москвы от 13.10.2009 N 1115-ПП"О внесении изменений в постановление Правительства Москвы от 2 июня 2009 г. N 513-ПП и дальнейших мерах по его реализации"(вместе с "Правилами проведения независимой антикоррупционной экспертизы п</vt:lpstr>
    </vt:vector>
  </TitlesOfParts>
  <Company>КонсультантПлюс Версия 4018.00.50</Company>
  <LinksUpToDate>false</LinksUpToDate>
  <CharactersWithSpaces>14034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13.10.2009 N 1115-ПП"О внесении изменений в постановление Правительства Москвы от 2 июня 2009 г. N 513-ПП и дальнейших мерах по его реализации"(вместе с "Правилами проведения независимой антикоррупционной экспертизы п</dc:title>
  <dc:subject/>
  <dc:creator>Медведева М.Н.</dc:creator>
  <cp:keywords/>
  <dc:description/>
  <cp:lastModifiedBy>Сергей Семенов</cp:lastModifiedBy>
  <cp:revision>2</cp:revision>
  <dcterms:created xsi:type="dcterms:W3CDTF">2021-02-15T14:37:00Z</dcterms:created>
  <dcterms:modified xsi:type="dcterms:W3CDTF">2021-02-15T14:37:00Z</dcterms:modified>
</cp:coreProperties>
</file>